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2ED6A9"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0D3019">
        <w:rPr>
          <w:rFonts w:ascii="Sylfaen" w:hAnsi="Sylfaen" w:cs="Sylfaen"/>
          <w:b/>
          <w:lang w:val="ka-GE"/>
        </w:rPr>
        <w:t>სატუმბი სადგურ</w:t>
      </w:r>
      <w:r w:rsidR="002E6BBC">
        <w:rPr>
          <w:rFonts w:ascii="Sylfaen" w:hAnsi="Sylfaen" w:cs="Sylfaen"/>
          <w:b/>
          <w:lang w:val="ka-GE"/>
        </w:rPr>
        <w:t>ის (</w:t>
      </w:r>
      <w:r w:rsidR="000D3019">
        <w:rPr>
          <w:rFonts w:ascii="Sylfaen" w:hAnsi="Sylfaen" w:cs="Sylfaen"/>
          <w:b/>
          <w:lang w:val="ka-GE"/>
        </w:rPr>
        <w:t>ზაჰესი</w:t>
      </w:r>
      <w:r w:rsidR="009B0801" w:rsidRPr="003E5389">
        <w:rPr>
          <w:rFonts w:ascii="Sylfaen" w:hAnsi="Sylfaen" w:cs="Sylfaen"/>
          <w:b/>
          <w:lang w:val="ka-GE"/>
        </w:rPr>
        <w:t xml:space="preserve"> </w:t>
      </w:r>
      <w:r w:rsidR="009B0801">
        <w:rPr>
          <w:rFonts w:ascii="Sylfaen" w:hAnsi="Sylfaen" w:cs="Sylfaen"/>
          <w:b/>
          <w:lang w:val="ka-GE"/>
        </w:rPr>
        <w:t>1 და 2</w:t>
      </w:r>
      <w:r w:rsidR="002E6BBC">
        <w:rPr>
          <w:rFonts w:ascii="Sylfaen" w:hAnsi="Sylfaen" w:cs="Sylfaen"/>
          <w:b/>
          <w:lang w:val="ka-GE"/>
        </w:rPr>
        <w:t>)</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F8E288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D3019" w:rsidRPr="000D3019">
        <w:rPr>
          <w:rFonts w:ascii="Sylfaen" w:hAnsi="Sylfaen" w:cs="Sylfaen"/>
          <w:lang w:val="ka-GE"/>
        </w:rPr>
        <w:t>GWP-ის სატუმბი სადგურის (ზაჰესი</w:t>
      </w:r>
      <w:r w:rsidR="009B0801">
        <w:rPr>
          <w:rFonts w:ascii="Sylfaen" w:hAnsi="Sylfaen" w:cs="Sylfaen"/>
          <w:lang w:val="ka-GE"/>
        </w:rPr>
        <w:t xml:space="preserve"> 1 და 2</w:t>
      </w:r>
      <w:r w:rsidR="000D3019" w:rsidRPr="000D3019">
        <w:rPr>
          <w:rFonts w:ascii="Sylfaen" w:hAnsi="Sylfaen" w:cs="Sylfaen"/>
          <w:lang w:val="ka-GE"/>
        </w:rPr>
        <w:t xml:space="preserve">) სარემონტო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49483531" w:rsidR="00DB5C8D" w:rsidRPr="002B3CCD" w:rsidRDefault="000D3019" w:rsidP="00696A50">
      <w:pPr>
        <w:spacing w:after="0" w:line="240" w:lineRule="auto"/>
        <w:jc w:val="both"/>
        <w:rPr>
          <w:rFonts w:ascii="Sylfaen" w:hAnsi="Sylfaen" w:cs="Sylfaen"/>
          <w:lang w:val="ka-GE"/>
        </w:rPr>
      </w:pPr>
      <w:r w:rsidRPr="000D3019">
        <w:rPr>
          <w:rFonts w:ascii="Sylfaen" w:hAnsi="Sylfaen" w:cs="Sylfaen"/>
          <w:lang w:val="ka-GE"/>
        </w:rPr>
        <w:t>GWP-ის სატუმბი სადგურის (ზაჰესი</w:t>
      </w:r>
      <w:r w:rsidR="009B0801">
        <w:rPr>
          <w:rFonts w:ascii="Sylfaen" w:hAnsi="Sylfaen" w:cs="Sylfaen"/>
          <w:lang w:val="ka-GE"/>
        </w:rPr>
        <w:t xml:space="preserve"> 1 და 2</w:t>
      </w:r>
      <w:r w:rsidRPr="000D3019">
        <w:rPr>
          <w:rFonts w:ascii="Sylfaen" w:hAnsi="Sylfaen" w:cs="Sylfaen"/>
          <w:lang w:val="ka-GE"/>
        </w:rPr>
        <w:t xml:space="preserve">) 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11F7"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74368">
        <w:rPr>
          <w:rFonts w:ascii="Sylfaen" w:hAnsi="Sylfaen"/>
          <w:lang w:val="ka-GE"/>
        </w:rPr>
        <w:t>ვაკე-საბურთალოს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4144A6A8" w:rsidR="002B3CCD" w:rsidRDefault="000D3019" w:rsidP="000E0C42">
      <w:pPr>
        <w:pStyle w:val="ListParagraph"/>
        <w:numPr>
          <w:ilvl w:val="0"/>
          <w:numId w:val="47"/>
        </w:numPr>
        <w:jc w:val="both"/>
        <w:rPr>
          <w:rFonts w:ascii="Sylfaen" w:hAnsi="Sylfaen"/>
          <w:lang w:val="ka-GE"/>
        </w:rPr>
      </w:pPr>
      <w:r>
        <w:rPr>
          <w:rFonts w:ascii="Sylfaen" w:hAnsi="Sylfaen"/>
          <w:u w:val="single"/>
          <w:lang w:val="ka-GE"/>
        </w:rPr>
        <w:t>ზაჰესი</w:t>
      </w:r>
      <w:r w:rsidR="009B0801">
        <w:rPr>
          <w:rFonts w:ascii="Sylfaen" w:hAnsi="Sylfaen"/>
          <w:u w:val="single"/>
          <w:lang w:val="ka-GE"/>
        </w:rPr>
        <w:t xml:space="preserve"> 1</w:t>
      </w:r>
      <w:r w:rsidR="00086D6D">
        <w:rPr>
          <w:rFonts w:ascii="Sylfaen" w:hAnsi="Sylfaen"/>
          <w:u w:val="single"/>
          <w:lang w:val="ka-GE"/>
        </w:rPr>
        <w:t xml:space="preserve"> სარემონტო სამუშაოები </w:t>
      </w:r>
      <w:r w:rsidR="002B3CCD" w:rsidRPr="002B3CCD">
        <w:rPr>
          <w:rFonts w:ascii="Sylfaen" w:hAnsi="Sylfaen"/>
          <w:lang w:val="ka-GE"/>
        </w:rPr>
        <w:t xml:space="preserve">- </w:t>
      </w:r>
      <w:r w:rsidR="009B0801">
        <w:rPr>
          <w:rFonts w:ascii="Sylfaen" w:hAnsi="Sylfaen"/>
          <w:lang w:val="ka-GE"/>
        </w:rPr>
        <w:t>15</w:t>
      </w:r>
      <w:r w:rsidR="005C24B9">
        <w:rPr>
          <w:rFonts w:ascii="Sylfaen" w:hAnsi="Sylfaen"/>
        </w:rPr>
        <w:t xml:space="preserve"> </w:t>
      </w:r>
      <w:r w:rsidR="002B3CCD" w:rsidRPr="002B3CCD">
        <w:rPr>
          <w:rFonts w:ascii="Sylfaen" w:hAnsi="Sylfaen"/>
          <w:lang w:val="ka-GE"/>
        </w:rPr>
        <w:t>კალენდარული დღე;</w:t>
      </w:r>
    </w:p>
    <w:p w14:paraId="2FDFA60E" w14:textId="5EBB2CD6" w:rsidR="009B0801" w:rsidRPr="002B3CCD" w:rsidRDefault="009B0801" w:rsidP="009B0801">
      <w:pPr>
        <w:pStyle w:val="ListParagraph"/>
        <w:numPr>
          <w:ilvl w:val="0"/>
          <w:numId w:val="47"/>
        </w:numPr>
        <w:jc w:val="both"/>
        <w:rPr>
          <w:rFonts w:ascii="Sylfaen" w:hAnsi="Sylfaen"/>
          <w:lang w:val="ka-GE"/>
        </w:rPr>
      </w:pPr>
      <w:r>
        <w:rPr>
          <w:rFonts w:ascii="Sylfaen" w:hAnsi="Sylfaen"/>
          <w:u w:val="single"/>
          <w:lang w:val="ka-GE"/>
        </w:rPr>
        <w:t xml:space="preserve">ზაჰესი 2 სარემონტო სამუშაოები </w:t>
      </w:r>
      <w:r w:rsidRPr="002B3CCD">
        <w:rPr>
          <w:rFonts w:ascii="Sylfaen" w:hAnsi="Sylfaen"/>
          <w:lang w:val="ka-GE"/>
        </w:rPr>
        <w:t xml:space="preserve">- </w:t>
      </w:r>
      <w:r>
        <w:rPr>
          <w:rFonts w:ascii="Sylfaen" w:hAnsi="Sylfaen"/>
          <w:lang w:val="ka-GE"/>
        </w:rPr>
        <w:t>15</w:t>
      </w:r>
      <w:r>
        <w:rPr>
          <w:rFonts w:ascii="Sylfaen" w:hAnsi="Sylfaen"/>
        </w:rPr>
        <w:t xml:space="preserve"> </w:t>
      </w:r>
      <w:r w:rsidRPr="002B3CCD">
        <w:rPr>
          <w:rFonts w:ascii="Sylfaen" w:hAnsi="Sylfaen"/>
          <w:lang w:val="ka-GE"/>
        </w:rPr>
        <w:t>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14EF8CB"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3E5389">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8E05FA">
        <w:rPr>
          <w:rFonts w:ascii="Sylfaen" w:hAnsi="Sylfaen" w:cs="Sylfaen"/>
          <w:b/>
          <w:sz w:val="20"/>
          <w:szCs w:val="20"/>
        </w:rPr>
        <w:t xml:space="preserve">10 </w:t>
      </w:r>
      <w:r w:rsidR="008E05FA">
        <w:rPr>
          <w:rFonts w:ascii="Sylfaen" w:hAnsi="Sylfaen" w:cs="Sylfaen"/>
          <w:b/>
          <w:sz w:val="20"/>
          <w:szCs w:val="20"/>
          <w:lang w:val="ka-GE"/>
        </w:rPr>
        <w:t>თებერვალი,</w:t>
      </w:r>
      <w:bookmarkStart w:id="1" w:name="_GoBack"/>
      <w:bookmarkEnd w:id="1"/>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3C306" w14:textId="77777777" w:rsidR="00653404" w:rsidRDefault="00653404" w:rsidP="007902EA">
      <w:pPr>
        <w:spacing w:after="0" w:line="240" w:lineRule="auto"/>
      </w:pPr>
      <w:r>
        <w:separator/>
      </w:r>
    </w:p>
  </w:endnote>
  <w:endnote w:type="continuationSeparator" w:id="0">
    <w:p w14:paraId="6C2FD01C" w14:textId="77777777" w:rsidR="00653404" w:rsidRDefault="0065340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445F277" w:rsidR="004A3BD8" w:rsidRDefault="004A3BD8">
        <w:pPr>
          <w:pStyle w:val="Footer"/>
          <w:jc w:val="right"/>
        </w:pPr>
        <w:r>
          <w:fldChar w:fldCharType="begin"/>
        </w:r>
        <w:r>
          <w:instrText xml:space="preserve"> PAGE   \* MERGEFORMAT </w:instrText>
        </w:r>
        <w:r>
          <w:fldChar w:fldCharType="separate"/>
        </w:r>
        <w:r w:rsidR="0065340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A69C" w14:textId="77777777" w:rsidR="00653404" w:rsidRDefault="00653404" w:rsidP="007902EA">
      <w:pPr>
        <w:spacing w:after="0" w:line="240" w:lineRule="auto"/>
      </w:pPr>
      <w:r>
        <w:separator/>
      </w:r>
    </w:p>
  </w:footnote>
  <w:footnote w:type="continuationSeparator" w:id="0">
    <w:p w14:paraId="5F2BD828" w14:textId="77777777" w:rsidR="00653404" w:rsidRDefault="0065340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3019"/>
    <w:rsid w:val="000D5BB4"/>
    <w:rsid w:val="000D68A2"/>
    <w:rsid w:val="000E0C4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1618"/>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5389"/>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E77A9"/>
    <w:rsid w:val="005F3357"/>
    <w:rsid w:val="00610FC8"/>
    <w:rsid w:val="00615BD2"/>
    <w:rsid w:val="00632910"/>
    <w:rsid w:val="00633210"/>
    <w:rsid w:val="00633F4A"/>
    <w:rsid w:val="00634B58"/>
    <w:rsid w:val="006352D2"/>
    <w:rsid w:val="006447A4"/>
    <w:rsid w:val="00653404"/>
    <w:rsid w:val="006564F1"/>
    <w:rsid w:val="00661B3E"/>
    <w:rsid w:val="00665219"/>
    <w:rsid w:val="00665C42"/>
    <w:rsid w:val="00667B1F"/>
    <w:rsid w:val="00670B37"/>
    <w:rsid w:val="00674470"/>
    <w:rsid w:val="0067481E"/>
    <w:rsid w:val="00674F71"/>
    <w:rsid w:val="00680844"/>
    <w:rsid w:val="00681B23"/>
    <w:rsid w:val="00683946"/>
    <w:rsid w:val="0068736F"/>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05FA"/>
    <w:rsid w:val="008E16DA"/>
    <w:rsid w:val="008E33F2"/>
    <w:rsid w:val="008E3D20"/>
    <w:rsid w:val="008E55E0"/>
    <w:rsid w:val="008F377F"/>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B0801"/>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13ED"/>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C5D8F"/>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A3E"/>
    <w:rsid w:val="00F46AB9"/>
    <w:rsid w:val="00F47570"/>
    <w:rsid w:val="00F524AC"/>
    <w:rsid w:val="00F612B0"/>
    <w:rsid w:val="00F70C1C"/>
    <w:rsid w:val="00F718B0"/>
    <w:rsid w:val="00F732E4"/>
    <w:rsid w:val="00F74368"/>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BFD0-DFB0-4EE2-9234-5676263D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247</cp:revision>
  <cp:lastPrinted>2015-07-27T06:36:00Z</cp:lastPrinted>
  <dcterms:created xsi:type="dcterms:W3CDTF">2017-02-28T15:04:00Z</dcterms:created>
  <dcterms:modified xsi:type="dcterms:W3CDTF">2023-02-03T14:41:00Z</dcterms:modified>
</cp:coreProperties>
</file>